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9C" w:rsidRDefault="003672C4" w:rsidP="006A2A9C">
      <w:pPr>
        <w:rPr>
          <w:lang w:val="ky-KG"/>
        </w:rPr>
      </w:pPr>
      <w:r>
        <w:rPr>
          <w:lang w:val="ky-KG"/>
        </w:rPr>
        <w:t xml:space="preserve"> </w:t>
      </w:r>
    </w:p>
    <w:p w:rsidR="006A2A9C" w:rsidRDefault="006A2A9C" w:rsidP="006A2A9C">
      <w:pPr>
        <w:rPr>
          <w:lang w:val="ky-KG"/>
        </w:rPr>
      </w:pPr>
      <w:r>
        <w:rPr>
          <w:lang w:val="kk-KZ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1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9C" w:rsidRDefault="006A2A9C" w:rsidP="006A2A9C">
      <w:pPr>
        <w:rPr>
          <w:lang w:val="ky-KG"/>
        </w:rPr>
      </w:pPr>
      <w:r>
        <w:rPr>
          <w:lang w:val="ky-KG"/>
        </w:rPr>
        <w:t xml:space="preserve">                                                     </w:t>
      </w:r>
    </w:p>
    <w:p w:rsidR="006A2A9C" w:rsidRDefault="006A2A9C" w:rsidP="006A2A9C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Кеңеш айылдык  кеңешинин (8-чакырылышы)</w:t>
      </w:r>
    </w:p>
    <w:p w:rsidR="006A2A9C" w:rsidRDefault="006A2A9C" w:rsidP="006A2A9C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бешинчи  сессиясынын</w:t>
      </w:r>
    </w:p>
    <w:p w:rsidR="006A2A9C" w:rsidRDefault="006A2A9C" w:rsidP="006A2A9C">
      <w:pPr>
        <w:jc w:val="center"/>
        <w:rPr>
          <w:lang w:val="kk-KZ"/>
        </w:rPr>
      </w:pPr>
    </w:p>
    <w:p w:rsidR="006A2A9C" w:rsidRDefault="006A2A9C" w:rsidP="006A2A9C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ТОКТОМУ № 5-1</w:t>
      </w:r>
    </w:p>
    <w:p w:rsidR="006A2A9C" w:rsidRDefault="002E53C5" w:rsidP="006A2A9C">
      <w:pPr>
        <w:jc w:val="center"/>
        <w:rPr>
          <w:lang w:val="ky-KG"/>
        </w:rPr>
      </w:pPr>
      <w:r>
        <w:rPr>
          <w:lang w:val="ky-KG"/>
        </w:rPr>
        <w:t>28</w:t>
      </w:r>
      <w:r w:rsidR="003672C4">
        <w:rPr>
          <w:lang w:val="ky-KG"/>
        </w:rPr>
        <w:t>.03.2025</w:t>
      </w:r>
      <w:r w:rsidR="006A2A9C">
        <w:rPr>
          <w:lang w:val="ky-KG"/>
        </w:rPr>
        <w:t xml:space="preserve">                                                            </w:t>
      </w:r>
      <w:r w:rsidR="00370057">
        <w:rPr>
          <w:lang w:val="ky-KG"/>
        </w:rPr>
        <w:t xml:space="preserve">                           Куу-М</w:t>
      </w:r>
      <w:r w:rsidR="006A2A9C">
        <w:rPr>
          <w:lang w:val="ky-KG"/>
        </w:rPr>
        <w:t>айдан айылы</w:t>
      </w:r>
    </w:p>
    <w:p w:rsidR="006A2A9C" w:rsidRDefault="006A2A9C" w:rsidP="006A2A9C">
      <w:pPr>
        <w:jc w:val="center"/>
        <w:rPr>
          <w:lang w:val="ky-KG"/>
        </w:rPr>
      </w:pPr>
    </w:p>
    <w:p w:rsidR="006A2A9C" w:rsidRPr="00F102CA" w:rsidRDefault="006A2A9C" w:rsidP="006A2A9C">
      <w:pPr>
        <w:rPr>
          <w:b/>
          <w:lang w:val="ky-KG"/>
        </w:rPr>
      </w:pPr>
      <w:r>
        <w:rPr>
          <w:lang w:val="ky-KG"/>
        </w:rPr>
        <w:t xml:space="preserve">                             </w:t>
      </w:r>
      <w:r w:rsidRPr="00AF55F1">
        <w:rPr>
          <w:lang w:val="ky-KG"/>
        </w:rPr>
        <w:t xml:space="preserve"> </w:t>
      </w:r>
      <w:r w:rsidRPr="00F102CA">
        <w:rPr>
          <w:b/>
          <w:lang w:val="ky-KG"/>
        </w:rPr>
        <w:t xml:space="preserve">Участкалык шайлоо комиссиясынын  резервине </w:t>
      </w:r>
      <w:r w:rsidR="00F926DF">
        <w:rPr>
          <w:b/>
          <w:lang w:val="ky-KG"/>
        </w:rPr>
        <w:t xml:space="preserve">көрсөтүлгөн </w:t>
      </w:r>
    </w:p>
    <w:p w:rsidR="006A2A9C" w:rsidRPr="00F102CA" w:rsidRDefault="006A2A9C" w:rsidP="006A2A9C">
      <w:pPr>
        <w:rPr>
          <w:b/>
          <w:lang w:val="ky-KG"/>
        </w:rPr>
      </w:pPr>
      <w:r w:rsidRPr="00F102CA">
        <w:rPr>
          <w:b/>
          <w:lang w:val="ky-KG"/>
        </w:rPr>
        <w:t xml:space="preserve">                </w:t>
      </w:r>
      <w:r>
        <w:rPr>
          <w:b/>
          <w:lang w:val="ky-KG"/>
        </w:rPr>
        <w:t xml:space="preserve">                 </w:t>
      </w:r>
      <w:r w:rsidR="00F926DF">
        <w:rPr>
          <w:b/>
          <w:lang w:val="ky-KG"/>
        </w:rPr>
        <w:t xml:space="preserve">  талапкерлердин документтерин кароо </w:t>
      </w:r>
      <w:r w:rsidR="003672C4">
        <w:rPr>
          <w:b/>
          <w:lang w:val="ky-KG"/>
        </w:rPr>
        <w:t>тууралуу</w:t>
      </w:r>
    </w:p>
    <w:p w:rsidR="006A2A9C" w:rsidRPr="00AF55F1" w:rsidRDefault="006A2A9C" w:rsidP="006A2A9C">
      <w:pPr>
        <w:rPr>
          <w:lang w:val="ky-KG"/>
        </w:rPr>
      </w:pPr>
      <w:r w:rsidRPr="00AF55F1">
        <w:rPr>
          <w:lang w:val="ky-KG"/>
        </w:rPr>
        <w:t xml:space="preserve"> </w:t>
      </w:r>
    </w:p>
    <w:p w:rsidR="006A2A9C" w:rsidRDefault="006A2A9C" w:rsidP="006A2A9C">
      <w:pPr>
        <w:rPr>
          <w:lang w:val="ky-KG"/>
        </w:rPr>
      </w:pPr>
      <w:r w:rsidRPr="00AF55F1">
        <w:rPr>
          <w:lang w:val="ky-KG"/>
        </w:rPr>
        <w:t xml:space="preserve"> </w:t>
      </w:r>
      <w:r w:rsidR="003672C4">
        <w:rPr>
          <w:lang w:val="ky-KG"/>
        </w:rPr>
        <w:t xml:space="preserve">          </w:t>
      </w:r>
      <w:r w:rsidRPr="00AF55F1">
        <w:rPr>
          <w:lang w:val="ky-KG"/>
        </w:rPr>
        <w:t xml:space="preserve">Участкалык шайлоо комиссиясынын </w:t>
      </w:r>
      <w:r>
        <w:rPr>
          <w:lang w:val="ky-KG"/>
        </w:rPr>
        <w:t>резервине</w:t>
      </w:r>
      <w:r w:rsidRPr="00AF55F1">
        <w:rPr>
          <w:lang w:val="ky-KG"/>
        </w:rPr>
        <w:t xml:space="preserve"> көрс</w:t>
      </w:r>
      <w:r w:rsidR="00F926DF">
        <w:rPr>
          <w:lang w:val="ky-KG"/>
        </w:rPr>
        <w:t>өтүлгөн  талапкерлердин документтерин</w:t>
      </w:r>
      <w:r w:rsidRPr="00AF55F1">
        <w:rPr>
          <w:lang w:val="ky-KG"/>
        </w:rPr>
        <w:t xml:space="preserve">  карап чыгып,  талкуулап</w:t>
      </w:r>
      <w:r>
        <w:rPr>
          <w:lang w:val="ky-KG"/>
        </w:rPr>
        <w:t>,</w:t>
      </w:r>
      <w:r w:rsidR="002E53C5" w:rsidRPr="002E53C5">
        <w:rPr>
          <w:lang w:val="ky-KG"/>
        </w:rPr>
        <w:t xml:space="preserve"> </w:t>
      </w:r>
      <w:r w:rsidR="002E53C5" w:rsidRPr="00234087">
        <w:rPr>
          <w:lang w:val="ky-KG"/>
        </w:rPr>
        <w:t>«Кыргыз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Республикасынын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шайлоо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жана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референдум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өткөрүү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боюнча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шайлоо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комиссиялары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жөнүндө»</w:t>
      </w:r>
      <w:r w:rsidR="002E53C5" w:rsidRPr="00234087">
        <w:rPr>
          <w:spacing w:val="1"/>
          <w:lang w:val="ky-KG"/>
        </w:rPr>
        <w:t xml:space="preserve"> </w:t>
      </w:r>
      <w:r w:rsidR="002E53C5" w:rsidRPr="00234087">
        <w:rPr>
          <w:lang w:val="ky-KG"/>
        </w:rPr>
        <w:t>Кыргыз</w:t>
      </w:r>
      <w:r w:rsidR="002E53C5" w:rsidRPr="00234087">
        <w:rPr>
          <w:spacing w:val="-42"/>
          <w:lang w:val="ky-KG"/>
        </w:rPr>
        <w:t xml:space="preserve"> </w:t>
      </w:r>
      <w:r w:rsidR="002E53C5" w:rsidRPr="00234087">
        <w:rPr>
          <w:lang w:val="ky-KG"/>
        </w:rPr>
        <w:t>Республикасынын</w:t>
      </w:r>
      <w:r w:rsidR="002E53C5" w:rsidRPr="00234087">
        <w:rPr>
          <w:spacing w:val="-10"/>
          <w:lang w:val="ky-KG"/>
        </w:rPr>
        <w:t xml:space="preserve"> </w:t>
      </w:r>
      <w:r w:rsidR="002E53C5" w:rsidRPr="00234087">
        <w:rPr>
          <w:lang w:val="ky-KG"/>
        </w:rPr>
        <w:t>Мыйзамынын</w:t>
      </w:r>
      <w:r w:rsidR="002E53C5">
        <w:rPr>
          <w:spacing w:val="-9"/>
          <w:lang w:val="ky-KG"/>
        </w:rPr>
        <w:t xml:space="preserve">  22-беренсинин 2-бөлүгүнө </w:t>
      </w:r>
      <w:r w:rsidR="002E53C5">
        <w:rPr>
          <w:lang w:val="ky-KG"/>
        </w:rPr>
        <w:t>жана</w:t>
      </w:r>
      <w:r w:rsidR="002E53C5" w:rsidRPr="00234087">
        <w:rPr>
          <w:spacing w:val="2"/>
          <w:lang w:val="ky-KG"/>
        </w:rPr>
        <w:t xml:space="preserve"> </w:t>
      </w:r>
      <w:r w:rsidR="002E53C5" w:rsidRPr="00234087">
        <w:rPr>
          <w:u w:val="single"/>
          <w:lang w:val="ky-KG"/>
        </w:rPr>
        <w:t xml:space="preserve"> </w:t>
      </w:r>
      <w:r w:rsidRPr="00AF55F1">
        <w:rPr>
          <w:lang w:val="ky-KG"/>
        </w:rPr>
        <w:t>Кыргыз Республикасынын  «Жергиликтүү мамлекеттик администрация жана жергиликтүү өз алдынча башкаруу жөнүндөгү»  2021-жылдын  20-октябрындагы № 123- мыйзамынын  3-главасыны</w:t>
      </w:r>
      <w:r>
        <w:rPr>
          <w:lang w:val="ky-KG"/>
        </w:rPr>
        <w:t>н  34-беренесинин  2-пунктунун 17</w:t>
      </w:r>
      <w:r w:rsidRPr="00AF55F1">
        <w:rPr>
          <w:lang w:val="ky-KG"/>
        </w:rPr>
        <w:t>-пунктчасына  ылайык</w:t>
      </w:r>
      <w:r w:rsidR="002E53C5">
        <w:rPr>
          <w:lang w:val="ky-KG"/>
        </w:rPr>
        <w:t xml:space="preserve"> </w:t>
      </w:r>
      <w:r w:rsidRPr="00AF55F1">
        <w:rPr>
          <w:lang w:val="ky-KG"/>
        </w:rPr>
        <w:t xml:space="preserve"> Кеңеш айыл аймагынын айылдык кеңеши  </w:t>
      </w:r>
      <w:r w:rsidRPr="00AF55F1">
        <w:rPr>
          <w:b/>
          <w:lang w:val="ky-KG"/>
        </w:rPr>
        <w:t>токтом кылат:</w:t>
      </w:r>
      <w:r w:rsidRPr="00AF55F1">
        <w:rPr>
          <w:lang w:val="ky-KG"/>
        </w:rPr>
        <w:t xml:space="preserve"> </w:t>
      </w:r>
    </w:p>
    <w:p w:rsidR="006A2A9C" w:rsidRPr="00AF55F1" w:rsidRDefault="006A2A9C" w:rsidP="006A2A9C">
      <w:pPr>
        <w:rPr>
          <w:lang w:val="ky-KG"/>
        </w:rPr>
      </w:pPr>
    </w:p>
    <w:p w:rsidR="002E53C5" w:rsidRPr="002E53C5" w:rsidRDefault="006A2A9C" w:rsidP="002E53C5">
      <w:pPr>
        <w:pStyle w:val="a5"/>
        <w:numPr>
          <w:ilvl w:val="0"/>
          <w:numId w:val="2"/>
        </w:numPr>
        <w:rPr>
          <w:lang w:val="ky-KG"/>
        </w:rPr>
      </w:pPr>
      <w:r w:rsidRPr="002E53C5">
        <w:rPr>
          <w:lang w:val="ky-KG"/>
        </w:rPr>
        <w:t>Кеңеш  айыл аймагындагы  жамаат, дыйкан чарба жана мекеме-ишканалардын протоколдорундагы   участкалык шайлоо комиссияларынын  резервине көрсөтүлгөн та</w:t>
      </w:r>
      <w:r w:rsidR="00F926DF" w:rsidRPr="002E53C5">
        <w:rPr>
          <w:lang w:val="ky-KG"/>
        </w:rPr>
        <w:t>лапкерлердин тизмеси  жактырылсын.</w:t>
      </w:r>
    </w:p>
    <w:p w:rsidR="002E53C5" w:rsidRPr="002E53C5" w:rsidRDefault="002E53C5" w:rsidP="002E53C5">
      <w:pPr>
        <w:rPr>
          <w:lang w:val="ky-KG"/>
        </w:rPr>
      </w:pPr>
    </w:p>
    <w:p w:rsidR="002E53C5" w:rsidRDefault="006A2A9C" w:rsidP="002E53C5">
      <w:pPr>
        <w:pStyle w:val="a5"/>
        <w:numPr>
          <w:ilvl w:val="0"/>
          <w:numId w:val="2"/>
        </w:numPr>
        <w:rPr>
          <w:lang w:val="ky-KG"/>
        </w:rPr>
      </w:pPr>
      <w:r w:rsidRPr="002E53C5">
        <w:rPr>
          <w:lang w:val="ky-KG"/>
        </w:rPr>
        <w:t>Сунушталган резервке  тал</w:t>
      </w:r>
      <w:r w:rsidR="002E53C5" w:rsidRPr="002E53C5">
        <w:rPr>
          <w:lang w:val="ky-KG"/>
        </w:rPr>
        <w:t xml:space="preserve">апкерлердин документтерин </w:t>
      </w:r>
      <w:r w:rsidRPr="002E53C5">
        <w:rPr>
          <w:lang w:val="ky-KG"/>
        </w:rPr>
        <w:t xml:space="preserve"> А</w:t>
      </w:r>
      <w:r w:rsidR="00F926DF" w:rsidRPr="002E53C5">
        <w:rPr>
          <w:lang w:val="ky-KG"/>
        </w:rPr>
        <w:t>ШКна</w:t>
      </w:r>
      <w:r w:rsidRPr="002E53C5">
        <w:rPr>
          <w:lang w:val="ky-KG"/>
        </w:rPr>
        <w:t xml:space="preserve">  тапшыруу жагы </w:t>
      </w:r>
      <w:r w:rsidR="00F926DF" w:rsidRPr="002E53C5">
        <w:rPr>
          <w:lang w:val="ky-KG"/>
        </w:rPr>
        <w:t>айыл өкмөтүнүн башчысынын орун басар-жооптуу катчысы Ж.К.Исаевке жана айылдык кеңештин жооптуу катчысы А.П.Шадыбековага</w:t>
      </w:r>
      <w:r w:rsidRPr="002E53C5">
        <w:rPr>
          <w:lang w:val="ky-KG"/>
        </w:rPr>
        <w:t xml:space="preserve">  милдеттендирилсин.</w:t>
      </w:r>
    </w:p>
    <w:p w:rsidR="002E53C5" w:rsidRPr="002E53C5" w:rsidRDefault="002E53C5" w:rsidP="002E53C5">
      <w:pPr>
        <w:pStyle w:val="a5"/>
        <w:rPr>
          <w:lang w:val="ky-KG"/>
        </w:rPr>
      </w:pPr>
    </w:p>
    <w:p w:rsidR="006A2A9C" w:rsidRPr="002E53C5" w:rsidRDefault="006A2A9C" w:rsidP="002E53C5">
      <w:pPr>
        <w:pStyle w:val="a5"/>
        <w:numPr>
          <w:ilvl w:val="0"/>
          <w:numId w:val="2"/>
        </w:numPr>
        <w:spacing w:after="100" w:afterAutospacing="1"/>
        <w:rPr>
          <w:lang w:val="ky-KG"/>
        </w:rPr>
      </w:pPr>
      <w:r w:rsidRPr="002E53C5">
        <w:rPr>
          <w:lang w:val="ky-KG"/>
        </w:rPr>
        <w:t>Токтомдун аткарылышын көзөмөлдөө жагы айыл өкмөтүнүн башчысынын орун басар-жооптуу катчысы Ж.К.Исаевке  жүктөлсүн.</w:t>
      </w:r>
    </w:p>
    <w:p w:rsidR="006A2A9C" w:rsidRPr="00F926DF" w:rsidRDefault="006A2A9C" w:rsidP="006A2A9C">
      <w:pPr>
        <w:rPr>
          <w:lang w:val="ky-KG"/>
        </w:rPr>
      </w:pPr>
      <w:r w:rsidRPr="00F926DF">
        <w:rPr>
          <w:lang w:val="ky-KG"/>
        </w:rPr>
        <w:t xml:space="preserve"> </w:t>
      </w:r>
    </w:p>
    <w:p w:rsidR="006A2A9C" w:rsidRPr="00AF55F1" w:rsidRDefault="006A2A9C" w:rsidP="002E53C5">
      <w:pPr>
        <w:spacing w:before="100" w:beforeAutospacing="1" w:after="100" w:afterAutospacing="1"/>
        <w:ind w:left="-57" w:right="57"/>
        <w:rPr>
          <w:lang w:val="ky-KG"/>
        </w:rPr>
      </w:pPr>
    </w:p>
    <w:p w:rsidR="006A2A9C" w:rsidRPr="00F926DF" w:rsidRDefault="006A2A9C" w:rsidP="006A2A9C">
      <w:pPr>
        <w:rPr>
          <w:lang w:val="ky-KG"/>
        </w:rPr>
      </w:pPr>
      <w:r w:rsidRPr="00F926DF">
        <w:rPr>
          <w:lang w:val="ky-KG"/>
        </w:rPr>
        <w:t xml:space="preserve"> </w:t>
      </w:r>
    </w:p>
    <w:p w:rsidR="006A2A9C" w:rsidRPr="00F926DF" w:rsidRDefault="006A2A9C" w:rsidP="006A2A9C">
      <w:pPr>
        <w:rPr>
          <w:b/>
          <w:lang w:val="ky-KG"/>
        </w:rPr>
      </w:pPr>
      <w:r w:rsidRPr="00F926DF">
        <w:rPr>
          <w:lang w:val="ky-KG"/>
        </w:rPr>
        <w:t xml:space="preserve"> </w:t>
      </w:r>
      <w:r w:rsidRPr="00F926DF">
        <w:rPr>
          <w:b/>
          <w:lang w:val="ky-KG"/>
        </w:rPr>
        <w:t xml:space="preserve">     Кеңеш айылдык </w:t>
      </w:r>
    </w:p>
    <w:p w:rsidR="006A2A9C" w:rsidRPr="00F926DF" w:rsidRDefault="006A2A9C" w:rsidP="006A2A9C">
      <w:pPr>
        <w:rPr>
          <w:b/>
          <w:lang w:val="ky-KG"/>
        </w:rPr>
      </w:pPr>
      <w:r w:rsidRPr="00F926DF">
        <w:rPr>
          <w:b/>
          <w:lang w:val="ky-KG"/>
        </w:rPr>
        <w:t xml:space="preserve">     кеңешинин төрагасы                                                           </w:t>
      </w:r>
      <w:r w:rsidR="003672C4">
        <w:rPr>
          <w:b/>
          <w:lang w:val="ky-KG"/>
        </w:rPr>
        <w:t xml:space="preserve">               О.С.Абдырахманов</w:t>
      </w:r>
      <w:r w:rsidRPr="00F926DF">
        <w:rPr>
          <w:b/>
          <w:lang w:val="ky-KG"/>
        </w:rPr>
        <w:t xml:space="preserve">    </w:t>
      </w:r>
    </w:p>
    <w:p w:rsidR="006A2A9C" w:rsidRPr="00AF55F1" w:rsidRDefault="006A2A9C" w:rsidP="006A2A9C">
      <w:pPr>
        <w:rPr>
          <w:lang w:val="ky-KG"/>
        </w:rPr>
      </w:pPr>
      <w:r>
        <w:rPr>
          <w:lang w:val="ky-KG"/>
        </w:rPr>
        <w:t xml:space="preserve"> </w:t>
      </w:r>
    </w:p>
    <w:p w:rsidR="006A2A9C" w:rsidRDefault="006A2A9C" w:rsidP="006A2A9C">
      <w:pPr>
        <w:jc w:val="center"/>
        <w:rPr>
          <w:lang w:val="ky-KG"/>
        </w:rPr>
      </w:pPr>
    </w:p>
    <w:p w:rsidR="006A2A9C" w:rsidRDefault="006A2A9C" w:rsidP="006A2A9C">
      <w:pPr>
        <w:jc w:val="center"/>
        <w:rPr>
          <w:lang w:val="ky-KG"/>
        </w:rPr>
      </w:pPr>
    </w:p>
    <w:sectPr w:rsidR="006A2A9C" w:rsidSect="0080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2891"/>
    <w:multiLevelType w:val="multilevel"/>
    <w:tmpl w:val="0428A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5E454DD"/>
    <w:multiLevelType w:val="hybridMultilevel"/>
    <w:tmpl w:val="CBE6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A9C"/>
    <w:rsid w:val="000A0282"/>
    <w:rsid w:val="002E53C5"/>
    <w:rsid w:val="003672C4"/>
    <w:rsid w:val="00370057"/>
    <w:rsid w:val="006A2A9C"/>
    <w:rsid w:val="007A361B"/>
    <w:rsid w:val="0080611E"/>
    <w:rsid w:val="008877C9"/>
    <w:rsid w:val="00C63314"/>
    <w:rsid w:val="00E2028D"/>
    <w:rsid w:val="00F36DE5"/>
    <w:rsid w:val="00F9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A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A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2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7</cp:revision>
  <dcterms:created xsi:type="dcterms:W3CDTF">2025-03-19T10:37:00Z</dcterms:created>
  <dcterms:modified xsi:type="dcterms:W3CDTF">2025-03-28T09:13:00Z</dcterms:modified>
</cp:coreProperties>
</file>