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243" w:rsidRDefault="00AE5243" w:rsidP="00AE5243">
      <w:pPr>
        <w:pStyle w:val="a3"/>
        <w:spacing w:line="276" w:lineRule="auto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 xml:space="preserve"> Кеӊеш </w:t>
      </w:r>
      <w:proofErr w:type="spellStart"/>
      <w:r>
        <w:rPr>
          <w:b/>
        </w:rPr>
        <w:t>айыл</w:t>
      </w:r>
      <w:proofErr w:type="spellEnd"/>
      <w:r>
        <w:rPr>
          <w:b/>
        </w:rPr>
        <w:t xml:space="preserve"> өкмөтүнүн </w:t>
      </w:r>
      <w:proofErr w:type="spellStart"/>
      <w:r>
        <w:rPr>
          <w:b/>
        </w:rPr>
        <w:t>улук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админстративдик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кызмат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ордуна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коюлуучу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квалификациялык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талаптар</w:t>
      </w:r>
      <w:proofErr w:type="spellEnd"/>
      <w:r>
        <w:rPr>
          <w:b/>
        </w:rPr>
        <w:t xml:space="preserve"> (У-А, У-Б):</w:t>
      </w:r>
    </w:p>
    <w:p w:rsidR="00AE5243" w:rsidRDefault="00AE5243" w:rsidP="00AE5243">
      <w:pPr>
        <w:spacing w:line="276" w:lineRule="auto"/>
        <w:ind w:left="720"/>
        <w:rPr>
          <w:b/>
        </w:rPr>
      </w:pPr>
      <w:r>
        <w:rPr>
          <w:b/>
        </w:rPr>
        <w:t xml:space="preserve">1.Кесиптик </w:t>
      </w:r>
      <w:proofErr w:type="spellStart"/>
      <w:r>
        <w:rPr>
          <w:b/>
        </w:rPr>
        <w:t>билимдин</w:t>
      </w:r>
      <w:proofErr w:type="spellEnd"/>
      <w:r>
        <w:rPr>
          <w:b/>
        </w:rPr>
        <w:t xml:space="preserve"> деӊгээли:</w:t>
      </w:r>
    </w:p>
    <w:p w:rsidR="00AE5243" w:rsidRDefault="00AE5243" w:rsidP="00AE5243">
      <w:pPr>
        <w:pStyle w:val="a3"/>
        <w:numPr>
          <w:ilvl w:val="0"/>
          <w:numId w:val="1"/>
        </w:numPr>
        <w:spacing w:line="276" w:lineRule="auto"/>
      </w:pPr>
      <w:r>
        <w:rPr>
          <w:lang w:val="ky-KG"/>
        </w:rPr>
        <w:t>Жогорку же болбосо орто кесиптик билим (мамлекеттик жана муниципалдык башкаруу, юриспруденция, менеджмент, экономика, айыл чарба жана гуманитардык илимдер, техникалык илимдер чөйрөсүндөгү);</w:t>
      </w:r>
    </w:p>
    <w:p w:rsidR="00AE5243" w:rsidRDefault="00AE5243" w:rsidP="00AE5243">
      <w:pPr>
        <w:pStyle w:val="a3"/>
        <w:spacing w:line="276" w:lineRule="auto"/>
        <w:rPr>
          <w:b/>
        </w:rPr>
      </w:pPr>
      <w:r>
        <w:rPr>
          <w:b/>
        </w:rPr>
        <w:t xml:space="preserve">2.Иш </w:t>
      </w:r>
      <w:proofErr w:type="spellStart"/>
      <w:r>
        <w:rPr>
          <w:b/>
        </w:rPr>
        <w:t>стажы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тажрыйбасы</w:t>
      </w:r>
      <w:proofErr w:type="spellEnd"/>
      <w:r>
        <w:rPr>
          <w:b/>
        </w:rPr>
        <w:t>:</w:t>
      </w:r>
    </w:p>
    <w:p w:rsidR="00AE5243" w:rsidRDefault="00AE5243" w:rsidP="00AE5243">
      <w:pPr>
        <w:pStyle w:val="a3"/>
        <w:numPr>
          <w:ilvl w:val="0"/>
          <w:numId w:val="1"/>
        </w:numPr>
        <w:spacing w:line="276" w:lineRule="auto"/>
      </w:pPr>
      <w:r>
        <w:rPr>
          <w:lang w:val="ky-KG"/>
        </w:rPr>
        <w:t>Иш стажына талап коюлбайт;</w:t>
      </w:r>
    </w:p>
    <w:p w:rsidR="00AE5243" w:rsidRDefault="00AE5243" w:rsidP="00AE5243">
      <w:pPr>
        <w:pStyle w:val="a3"/>
        <w:spacing w:line="276" w:lineRule="auto"/>
        <w:rPr>
          <w:b/>
        </w:rPr>
      </w:pPr>
      <w:r>
        <w:rPr>
          <w:b/>
        </w:rPr>
        <w:t>3.Кесиптик компетенттүүлүгү:</w:t>
      </w:r>
    </w:p>
    <w:p w:rsidR="00AE5243" w:rsidRDefault="00AE5243" w:rsidP="00AE5243">
      <w:pPr>
        <w:pStyle w:val="a3"/>
        <w:numPr>
          <w:ilvl w:val="0"/>
          <w:numId w:val="1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мыйзамдарын</w:t>
      </w:r>
      <w:proofErr w:type="spellEnd"/>
      <w:r>
        <w:t xml:space="preserve">, </w:t>
      </w:r>
      <w:proofErr w:type="spellStart"/>
      <w:r>
        <w:t>ошондой</w:t>
      </w:r>
      <w:proofErr w:type="spellEnd"/>
      <w:r>
        <w:t xml:space="preserve"> </w:t>
      </w:r>
      <w:proofErr w:type="gramStart"/>
      <w:r>
        <w:t>эле</w:t>
      </w:r>
      <w:proofErr w:type="gramEnd"/>
      <w:r>
        <w:t xml:space="preserve"> тиешелүү </w:t>
      </w:r>
      <w:proofErr w:type="spellStart"/>
      <w:r>
        <w:t>тармактагы</w:t>
      </w:r>
      <w:proofErr w:type="spellEnd"/>
      <w:r>
        <w:t xml:space="preserve"> </w:t>
      </w:r>
      <w:proofErr w:type="spellStart"/>
      <w:r>
        <w:t>мыйзамдарды</w:t>
      </w:r>
      <w:proofErr w:type="spellEnd"/>
      <w:r>
        <w:t>:</w:t>
      </w:r>
    </w:p>
    <w:p w:rsidR="00AE5243" w:rsidRDefault="00AE5243" w:rsidP="00AE5243">
      <w:pPr>
        <w:pStyle w:val="a3"/>
        <w:numPr>
          <w:ilvl w:val="0"/>
          <w:numId w:val="1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r>
        <w:rPr>
          <w:lang w:val="ky-KG"/>
        </w:rPr>
        <w:t>“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r>
        <w:rPr>
          <w:lang w:val="ky-KG"/>
        </w:rPr>
        <w:t>мамлекеттик органдарынын жана жергиликтүү өз алдынча башкаруу органдарынын карамагында турган маалыматтарга жетүү жөнүндө”, “ Массалык маалымат каражаттары жөнүндө”, “ Мамлекеттик тил жөнүндө”, “ Жарандардын кайрылууларын кароонун тартиби жөнүндө”, “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r>
        <w:rPr>
          <w:lang w:val="ky-KG"/>
        </w:rPr>
        <w:t>Улуттук архив фонду жөнүндө” мыйзамдарын;</w:t>
      </w:r>
    </w:p>
    <w:p w:rsidR="00AE5243" w:rsidRDefault="00AE5243" w:rsidP="00AE5243">
      <w:pPr>
        <w:pStyle w:val="a3"/>
        <w:numPr>
          <w:ilvl w:val="0"/>
          <w:numId w:val="1"/>
        </w:numPr>
        <w:spacing w:line="276" w:lineRule="auto"/>
      </w:pP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Өкмөтүнүн 2020-жылдын 3-мартындагы №120 </w:t>
      </w:r>
      <w:proofErr w:type="spellStart"/>
      <w:r>
        <w:t>токтому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бекитилген</w:t>
      </w:r>
      <w:proofErr w:type="spellEnd"/>
      <w:r>
        <w:t xml:space="preserve"> «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кагаздарын</w:t>
      </w:r>
      <w:proofErr w:type="spellEnd"/>
      <w:r>
        <w:t xml:space="preserve"> жүргүзүү </w:t>
      </w:r>
      <w:proofErr w:type="spellStart"/>
      <w:r>
        <w:t>боюнча</w:t>
      </w:r>
      <w:proofErr w:type="spellEnd"/>
      <w:r>
        <w:t>» тү</w:t>
      </w:r>
      <w:proofErr w:type="gramStart"/>
      <w:r>
        <w:t>пт</w:t>
      </w:r>
      <w:proofErr w:type="gramEnd"/>
      <w:r>
        <w:t xml:space="preserve">үү </w:t>
      </w:r>
      <w:proofErr w:type="spellStart"/>
      <w:r>
        <w:t>нускаманы</w:t>
      </w:r>
      <w:proofErr w:type="spellEnd"/>
      <w:r>
        <w:t xml:space="preserve"> 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</w:p>
    <w:p w:rsidR="00AE5243" w:rsidRDefault="00AE5243" w:rsidP="00AE5243">
      <w:pPr>
        <w:pStyle w:val="a3"/>
        <w:numPr>
          <w:ilvl w:val="0"/>
          <w:numId w:val="1"/>
        </w:numPr>
        <w:spacing w:line="276" w:lineRule="auto"/>
      </w:pPr>
      <w:proofErr w:type="spellStart"/>
      <w:r>
        <w:t>Жер</w:t>
      </w:r>
      <w:proofErr w:type="spellEnd"/>
      <w:r>
        <w:t xml:space="preserve">, </w:t>
      </w:r>
      <w:proofErr w:type="spellStart"/>
      <w:r>
        <w:t>Турак</w:t>
      </w:r>
      <w:proofErr w:type="spellEnd"/>
      <w:r>
        <w:t xml:space="preserve"> </w:t>
      </w:r>
      <w:proofErr w:type="spellStart"/>
      <w:r>
        <w:t>жай</w:t>
      </w:r>
      <w:proofErr w:type="spellEnd"/>
      <w:r>
        <w:t xml:space="preserve"> </w:t>
      </w:r>
      <w:proofErr w:type="spellStart"/>
      <w:r>
        <w:t>кодекстерин</w:t>
      </w:r>
      <w:proofErr w:type="spellEnd"/>
      <w:r>
        <w:t xml:space="preserve">,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«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сатып</w:t>
      </w:r>
      <w:proofErr w:type="spellEnd"/>
      <w:r>
        <w:t xml:space="preserve"> </w:t>
      </w:r>
      <w:proofErr w:type="spellStart"/>
      <w:r>
        <w:t>алуулар</w:t>
      </w:r>
      <w:proofErr w:type="spellEnd"/>
      <w:r>
        <w:t xml:space="preserve"> жөнүндө»</w:t>
      </w:r>
      <w:proofErr w:type="gramStart"/>
      <w:r>
        <w:t xml:space="preserve"> ,</w:t>
      </w:r>
      <w:proofErr w:type="gramEnd"/>
      <w:r>
        <w:t xml:space="preserve"> «</w:t>
      </w:r>
      <w:proofErr w:type="spellStart"/>
      <w:r>
        <w:t>Шаар</w:t>
      </w:r>
      <w:proofErr w:type="spellEnd"/>
      <w:r>
        <w:t xml:space="preserve"> </w:t>
      </w:r>
      <w:proofErr w:type="spellStart"/>
      <w:r>
        <w:t>куруу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архитектура жөнүндө», «Мүлккө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менчик</w:t>
      </w:r>
      <w:proofErr w:type="spellEnd"/>
      <w:r>
        <w:t xml:space="preserve"> жөнүндө» </w:t>
      </w:r>
      <w:proofErr w:type="spellStart"/>
      <w:r>
        <w:t>мыйзамдарын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тейлөөсүнө </w:t>
      </w:r>
      <w:proofErr w:type="spellStart"/>
      <w:r>
        <w:t>жараша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ченемдик-укутук</w:t>
      </w:r>
      <w:proofErr w:type="spellEnd"/>
      <w:r>
        <w:t xml:space="preserve"> </w:t>
      </w:r>
      <w:proofErr w:type="spellStart"/>
      <w:r>
        <w:t>актыларды</w:t>
      </w:r>
      <w:proofErr w:type="spellEnd"/>
      <w:r>
        <w:t>.</w:t>
      </w:r>
    </w:p>
    <w:p w:rsidR="00AE5243" w:rsidRDefault="00AE5243" w:rsidP="00AE5243">
      <w:pPr>
        <w:spacing w:line="276" w:lineRule="auto"/>
      </w:pPr>
      <w:r>
        <w:t xml:space="preserve">        1.Жеке </w:t>
      </w:r>
      <w:proofErr w:type="spellStart"/>
      <w:r>
        <w:t>арыз</w:t>
      </w:r>
      <w:proofErr w:type="spellEnd"/>
      <w:r>
        <w:t xml:space="preserve">, </w:t>
      </w:r>
      <w:proofErr w:type="spellStart"/>
      <w:r>
        <w:t>кадырларды</w:t>
      </w:r>
      <w:proofErr w:type="spellEnd"/>
      <w:r>
        <w:t xml:space="preserve"> </w:t>
      </w:r>
      <w:proofErr w:type="spellStart"/>
      <w:r>
        <w:t>эсепке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баракчасы</w:t>
      </w:r>
      <w:proofErr w:type="spellEnd"/>
      <w:r>
        <w:t>, өмү</w:t>
      </w:r>
      <w:proofErr w:type="gramStart"/>
      <w:r>
        <w:t>р</w:t>
      </w:r>
      <w:proofErr w:type="gramEnd"/>
      <w:r>
        <w:t xml:space="preserve"> баян (</w:t>
      </w:r>
      <w:proofErr w:type="spellStart"/>
      <w:r>
        <w:t>соттолгондугу</w:t>
      </w:r>
      <w:proofErr w:type="spellEnd"/>
      <w:r>
        <w:t xml:space="preserve"> же      </w:t>
      </w:r>
      <w:proofErr w:type="spellStart"/>
      <w:r>
        <w:t>соттолбогондугу</w:t>
      </w:r>
      <w:proofErr w:type="spellEnd"/>
      <w:r>
        <w:t xml:space="preserve">  жөнүндөгү </w:t>
      </w:r>
      <w:proofErr w:type="spellStart"/>
      <w:r>
        <w:t>маалыматтарды</w:t>
      </w:r>
      <w:proofErr w:type="spellEnd"/>
      <w:r>
        <w:t xml:space="preserve"> көрсөтүү </w:t>
      </w:r>
      <w:proofErr w:type="spellStart"/>
      <w:r>
        <w:t>менен</w:t>
      </w:r>
      <w:proofErr w:type="spellEnd"/>
      <w:r>
        <w:t>), резюме,фотосүрөт;</w:t>
      </w:r>
    </w:p>
    <w:p w:rsidR="00AE5243" w:rsidRDefault="00AE5243" w:rsidP="00AE5243">
      <w:pPr>
        <w:spacing w:line="276" w:lineRule="auto"/>
      </w:pPr>
      <w:r>
        <w:t xml:space="preserve">         2. </w:t>
      </w:r>
      <w:proofErr w:type="spellStart"/>
      <w:r>
        <w:t>Паспорттун</w:t>
      </w:r>
      <w:proofErr w:type="spellEnd"/>
      <w:r>
        <w:t xml:space="preserve"> кө</w:t>
      </w:r>
      <w:proofErr w:type="gramStart"/>
      <w:r>
        <w:t>ч</w:t>
      </w:r>
      <w:proofErr w:type="gramEnd"/>
      <w:r>
        <w:t>үрмөсү;</w:t>
      </w:r>
    </w:p>
    <w:p w:rsidR="00AE5243" w:rsidRDefault="00AE5243" w:rsidP="00AE5243">
      <w:pPr>
        <w:spacing w:line="276" w:lineRule="auto"/>
      </w:pPr>
      <w:r>
        <w:t xml:space="preserve">         3. Тиешелүү </w:t>
      </w:r>
      <w:proofErr w:type="spellStart"/>
      <w:r>
        <w:t>адистик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билимин</w:t>
      </w:r>
      <w:proofErr w:type="spellEnd"/>
      <w:r>
        <w:t xml:space="preserve">,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стажы</w:t>
      </w:r>
      <w:proofErr w:type="spellEnd"/>
      <w:r>
        <w:t xml:space="preserve"> </w:t>
      </w:r>
      <w:proofErr w:type="spellStart"/>
      <w:r>
        <w:t>жанаквалификациясын</w:t>
      </w:r>
      <w:proofErr w:type="spellEnd"/>
      <w:r>
        <w:t xml:space="preserve"> </w:t>
      </w:r>
      <w:proofErr w:type="spellStart"/>
      <w:r>
        <w:t>аныктаган</w:t>
      </w:r>
      <w:proofErr w:type="spellEnd"/>
      <w:r>
        <w:t xml:space="preserve"> </w:t>
      </w:r>
      <w:proofErr w:type="spellStart"/>
      <w:r>
        <w:t>документтер</w:t>
      </w:r>
      <w:proofErr w:type="spellEnd"/>
      <w:r>
        <w:t xml:space="preserve"> (</w:t>
      </w:r>
      <w:proofErr w:type="spellStart"/>
      <w:r>
        <w:t>нотариалдык</w:t>
      </w:r>
      <w:proofErr w:type="spellEnd"/>
      <w:r>
        <w:t xml:space="preserve"> </w:t>
      </w:r>
      <w:proofErr w:type="spellStart"/>
      <w:r>
        <w:t>жактан</w:t>
      </w:r>
      <w:proofErr w:type="spellEnd"/>
      <w:r>
        <w:t xml:space="preserve"> же </w:t>
      </w:r>
      <w:proofErr w:type="spellStart"/>
      <w:r>
        <w:t>иштеген</w:t>
      </w:r>
      <w:proofErr w:type="spellEnd"/>
      <w:r>
        <w:t xml:space="preserve"> </w:t>
      </w:r>
      <w:proofErr w:type="spellStart"/>
      <w:r>
        <w:t>жери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персоналдык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</w:t>
      </w:r>
      <w:proofErr w:type="spellStart"/>
      <w:r>
        <w:t>кызматы</w:t>
      </w:r>
      <w:proofErr w:type="spellEnd"/>
      <w:r>
        <w:t xml:space="preserve"> </w:t>
      </w:r>
      <w:proofErr w:type="spellStart"/>
      <w:r>
        <w:t>тарабынан</w:t>
      </w:r>
      <w:proofErr w:type="spellEnd"/>
      <w:r>
        <w:t xml:space="preserve"> күбөлөндү</w:t>
      </w:r>
      <w:proofErr w:type="gramStart"/>
      <w:r>
        <w:t>р</w:t>
      </w:r>
      <w:proofErr w:type="gramEnd"/>
      <w:r>
        <w:t xml:space="preserve">үлгөн </w:t>
      </w:r>
      <w:proofErr w:type="spellStart"/>
      <w:r>
        <w:t>эмгек</w:t>
      </w:r>
      <w:proofErr w:type="spellEnd"/>
      <w:r>
        <w:t xml:space="preserve"> </w:t>
      </w:r>
      <w:proofErr w:type="spellStart"/>
      <w:r>
        <w:t>китепчесинин</w:t>
      </w:r>
      <w:proofErr w:type="spellEnd"/>
      <w:r>
        <w:t xml:space="preserve"> , </w:t>
      </w:r>
      <w:proofErr w:type="spellStart"/>
      <w:r>
        <w:t>жогорку</w:t>
      </w:r>
      <w:proofErr w:type="spellEnd"/>
      <w:r>
        <w:t xml:space="preserve"> </w:t>
      </w:r>
      <w:proofErr w:type="spellStart"/>
      <w:r>
        <w:t>билими</w:t>
      </w:r>
      <w:proofErr w:type="spellEnd"/>
      <w:r>
        <w:t xml:space="preserve"> жөнүндө, </w:t>
      </w:r>
      <w:proofErr w:type="spellStart"/>
      <w:r>
        <w:t>квалификациясын</w:t>
      </w:r>
      <w:proofErr w:type="spellEnd"/>
      <w:r>
        <w:t xml:space="preserve"> </w:t>
      </w:r>
      <w:proofErr w:type="spellStart"/>
      <w:r>
        <w:t>жогорулатуу</w:t>
      </w:r>
      <w:proofErr w:type="spellEnd"/>
      <w:r>
        <w:t xml:space="preserve"> жөнүндө </w:t>
      </w:r>
      <w:proofErr w:type="spellStart"/>
      <w:r>
        <w:t>документтердин</w:t>
      </w:r>
      <w:proofErr w:type="spellEnd"/>
      <w:r>
        <w:t xml:space="preserve">, </w:t>
      </w:r>
      <w:proofErr w:type="spellStart"/>
      <w:r>
        <w:t>окумуштуулук</w:t>
      </w:r>
      <w:proofErr w:type="spellEnd"/>
      <w:r>
        <w:t xml:space="preserve"> </w:t>
      </w:r>
      <w:proofErr w:type="spellStart"/>
      <w:r>
        <w:t>даражасы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окумуштуулук</w:t>
      </w:r>
      <w:proofErr w:type="spellEnd"/>
      <w:r>
        <w:t xml:space="preserve"> </w:t>
      </w:r>
      <w:proofErr w:type="spellStart"/>
      <w:r>
        <w:t>наамы</w:t>
      </w:r>
      <w:proofErr w:type="spellEnd"/>
      <w:r>
        <w:t xml:space="preserve"> </w:t>
      </w:r>
      <w:proofErr w:type="spellStart"/>
      <w:r>
        <w:t>тууралуу</w:t>
      </w:r>
      <w:proofErr w:type="spellEnd"/>
      <w:r>
        <w:t xml:space="preserve"> </w:t>
      </w:r>
      <w:proofErr w:type="spellStart"/>
      <w:r>
        <w:t>дипломдорунун</w:t>
      </w:r>
      <w:proofErr w:type="spellEnd"/>
      <w:r>
        <w:t xml:space="preserve"> көчүрмөсү);</w:t>
      </w:r>
    </w:p>
    <w:p w:rsidR="00AE5243" w:rsidRDefault="00AE5243" w:rsidP="00AE5243">
      <w:pPr>
        <w:spacing w:line="276" w:lineRule="auto"/>
      </w:pPr>
      <w:r>
        <w:t xml:space="preserve">         4. </w:t>
      </w:r>
      <w:proofErr w:type="spellStart"/>
      <w:r>
        <w:t>Сунуштама</w:t>
      </w:r>
      <w:proofErr w:type="spellEnd"/>
      <w:r>
        <w:t xml:space="preserve"> </w:t>
      </w:r>
      <w:proofErr w:type="spellStart"/>
      <w:r>
        <w:t>каттар</w:t>
      </w:r>
      <w:proofErr w:type="spellEnd"/>
      <w:r>
        <w:t xml:space="preserve"> </w:t>
      </w:r>
      <w:proofErr w:type="spellStart"/>
      <w:r>
        <w:t>кошумча</w:t>
      </w:r>
      <w:proofErr w:type="spellEnd"/>
      <w:r>
        <w:t xml:space="preserve"> </w:t>
      </w:r>
      <w:proofErr w:type="spellStart"/>
      <w:r>
        <w:t>тиркеме</w:t>
      </w:r>
      <w:proofErr w:type="spellEnd"/>
      <w:r>
        <w:t xml:space="preserve"> катары </w:t>
      </w:r>
      <w:proofErr w:type="spellStart"/>
      <w:r>
        <w:t>тиркелсе</w:t>
      </w:r>
      <w:proofErr w:type="spellEnd"/>
      <w:r>
        <w:t xml:space="preserve"> да болот;</w:t>
      </w:r>
    </w:p>
    <w:p w:rsidR="00AE5243" w:rsidRDefault="00AE5243" w:rsidP="00AE5243">
      <w:pPr>
        <w:spacing w:line="276" w:lineRule="auto"/>
      </w:pPr>
      <w:r>
        <w:t xml:space="preserve">           </w:t>
      </w:r>
      <w:proofErr w:type="gramStart"/>
      <w:r>
        <w:t>Ж</w:t>
      </w:r>
      <w:proofErr w:type="gramEnd"/>
      <w:r>
        <w:t xml:space="preserve">өнөткөн </w:t>
      </w:r>
      <w:proofErr w:type="spellStart"/>
      <w:r>
        <w:t>документтери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маалыматтары</w:t>
      </w:r>
      <w:proofErr w:type="spellEnd"/>
      <w:r>
        <w:t xml:space="preserve"> </w:t>
      </w:r>
      <w:proofErr w:type="spellStart"/>
      <w:r>
        <w:t>белгиленген</w:t>
      </w:r>
      <w:proofErr w:type="spellEnd"/>
      <w:r>
        <w:t xml:space="preserve"> </w:t>
      </w:r>
      <w:proofErr w:type="spellStart"/>
      <w:r>
        <w:t>тартипке</w:t>
      </w:r>
      <w:proofErr w:type="spellEnd"/>
      <w:r>
        <w:t xml:space="preserve"> </w:t>
      </w:r>
      <w:proofErr w:type="spellStart"/>
      <w:r>
        <w:t>жооп</w:t>
      </w:r>
      <w:proofErr w:type="spellEnd"/>
      <w:r>
        <w:t xml:space="preserve"> </w:t>
      </w:r>
      <w:proofErr w:type="spellStart"/>
      <w:r>
        <w:t>бербеген</w:t>
      </w:r>
      <w:proofErr w:type="spellEnd"/>
      <w:r>
        <w:t xml:space="preserve"> </w:t>
      </w:r>
      <w:proofErr w:type="spellStart"/>
      <w:r>
        <w:t>жарандар</w:t>
      </w:r>
      <w:proofErr w:type="spellEnd"/>
      <w:r>
        <w:t xml:space="preserve"> </w:t>
      </w:r>
      <w:proofErr w:type="spellStart"/>
      <w:r>
        <w:t>конкурска</w:t>
      </w:r>
      <w:proofErr w:type="spellEnd"/>
      <w:r>
        <w:t xml:space="preserve"> </w:t>
      </w:r>
      <w:proofErr w:type="spellStart"/>
      <w:r>
        <w:t>катышпайт</w:t>
      </w:r>
      <w:proofErr w:type="spellEnd"/>
      <w:r>
        <w:t>.</w:t>
      </w:r>
    </w:p>
    <w:p w:rsidR="00AE5243" w:rsidRDefault="00AE5243" w:rsidP="00AE5243">
      <w:pPr>
        <w:spacing w:line="276" w:lineRule="auto"/>
      </w:pPr>
      <w:r>
        <w:t xml:space="preserve">           </w:t>
      </w:r>
      <w:proofErr w:type="spellStart"/>
      <w:r>
        <w:t>Документтерди</w:t>
      </w:r>
      <w:proofErr w:type="spellEnd"/>
      <w:r>
        <w:t xml:space="preserve"> </w:t>
      </w:r>
      <w:proofErr w:type="spellStart"/>
      <w:r>
        <w:t>жарыя</w:t>
      </w:r>
      <w:proofErr w:type="spellEnd"/>
      <w:r>
        <w:t xml:space="preserve"> </w:t>
      </w:r>
      <w:proofErr w:type="spellStart"/>
      <w:r>
        <w:t>гезит</w:t>
      </w:r>
      <w:proofErr w:type="spellEnd"/>
      <w:r>
        <w:t xml:space="preserve"> </w:t>
      </w:r>
      <w:proofErr w:type="spellStart"/>
      <w:r>
        <w:t>бетине</w:t>
      </w:r>
      <w:proofErr w:type="spellEnd"/>
      <w:r>
        <w:t xml:space="preserve"> </w:t>
      </w:r>
      <w:proofErr w:type="spellStart"/>
      <w:r>
        <w:t>чыккан</w:t>
      </w:r>
      <w:proofErr w:type="spellEnd"/>
      <w:r>
        <w:t xml:space="preserve"> күндөн  </w:t>
      </w:r>
      <w:proofErr w:type="spellStart"/>
      <w:r>
        <w:t>тартып</w:t>
      </w:r>
      <w:proofErr w:type="spellEnd"/>
      <w:r>
        <w:t xml:space="preserve"> он </w:t>
      </w:r>
      <w:proofErr w:type="spellStart"/>
      <w:r>
        <w:t>жумушчу</w:t>
      </w:r>
      <w:proofErr w:type="spellEnd"/>
      <w:r>
        <w:t xml:space="preserve"> күн </w:t>
      </w:r>
      <w:proofErr w:type="spellStart"/>
      <w:r>
        <w:t>ичинде</w:t>
      </w:r>
      <w:proofErr w:type="spellEnd"/>
      <w:r>
        <w:t xml:space="preserve"> Кеӊеш </w:t>
      </w:r>
      <w:proofErr w:type="spellStart"/>
      <w:r>
        <w:t>айыл</w:t>
      </w:r>
      <w:proofErr w:type="spellEnd"/>
      <w:r>
        <w:t xml:space="preserve"> өкмөтүнүн </w:t>
      </w:r>
      <w:proofErr w:type="spellStart"/>
      <w:r>
        <w:t>имаратында</w:t>
      </w:r>
      <w:proofErr w:type="spellEnd"/>
      <w:r>
        <w:t xml:space="preserve">, </w:t>
      </w:r>
      <w:proofErr w:type="spellStart"/>
      <w:r>
        <w:t>Куу-Майдан</w:t>
      </w:r>
      <w:proofErr w:type="spellEnd"/>
      <w:r>
        <w:t xml:space="preserve"> </w:t>
      </w:r>
      <w:proofErr w:type="spellStart"/>
      <w:r>
        <w:t>айылы</w:t>
      </w:r>
      <w:proofErr w:type="spellEnd"/>
      <w:r>
        <w:t xml:space="preserve"> Н. </w:t>
      </w:r>
      <w:proofErr w:type="spellStart"/>
      <w:r>
        <w:t>Исанов</w:t>
      </w:r>
      <w:proofErr w:type="spellEnd"/>
      <w:r>
        <w:t xml:space="preserve"> көч. №92а </w:t>
      </w:r>
      <w:proofErr w:type="spellStart"/>
      <w:r>
        <w:t>кабыл</w:t>
      </w:r>
      <w:proofErr w:type="spellEnd"/>
      <w:r>
        <w:t xml:space="preserve"> </w:t>
      </w:r>
      <w:proofErr w:type="spellStart"/>
      <w:r>
        <w:t>алынат</w:t>
      </w:r>
      <w:proofErr w:type="spellEnd"/>
      <w:r>
        <w:t xml:space="preserve"> Тел: 0773110168</w:t>
      </w:r>
    </w:p>
    <w:p w:rsidR="009F6369" w:rsidRDefault="009F6369" w:rsidP="00AE5243">
      <w:pPr>
        <w:spacing w:line="276" w:lineRule="auto"/>
      </w:pPr>
    </w:p>
    <w:p w:rsidR="009F6369" w:rsidRDefault="009F6369" w:rsidP="009F6369">
      <w:pPr>
        <w:spacing w:line="276" w:lineRule="auto"/>
        <w:ind w:firstLine="708"/>
        <w:rPr>
          <w:b/>
        </w:rPr>
      </w:pPr>
      <w:r>
        <w:rPr>
          <w:b/>
        </w:rPr>
        <w:t xml:space="preserve">   </w:t>
      </w:r>
      <w:r>
        <w:rPr>
          <w:b/>
          <w:lang w:val="en-US"/>
        </w:rPr>
        <w:t>III</w:t>
      </w:r>
      <w:r>
        <w:rPr>
          <w:b/>
        </w:rPr>
        <w:t xml:space="preserve"> Кеңже </w:t>
      </w:r>
      <w:proofErr w:type="spellStart"/>
      <w:r>
        <w:rPr>
          <w:b/>
        </w:rPr>
        <w:t>админстративдик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муниципалдык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кызмат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орундары</w:t>
      </w:r>
      <w:proofErr w:type="spellEnd"/>
      <w:r>
        <w:rPr>
          <w:b/>
        </w:rPr>
        <w:t xml:space="preserve"> үчүн </w:t>
      </w:r>
      <w:proofErr w:type="spellStart"/>
      <w:r>
        <w:rPr>
          <w:b/>
        </w:rPr>
        <w:t>жалпы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мыйзамдар</w:t>
      </w:r>
      <w:proofErr w:type="spellEnd"/>
    </w:p>
    <w:p w:rsidR="009F6369" w:rsidRDefault="009F6369" w:rsidP="009F6369">
      <w:pPr>
        <w:spacing w:line="276" w:lineRule="auto"/>
      </w:pPr>
      <w:r>
        <w:rPr>
          <w:b/>
        </w:rPr>
        <w:t xml:space="preserve">      1.</w:t>
      </w:r>
      <w:r>
        <w:t xml:space="preserve">Кыргыз </w:t>
      </w:r>
      <w:proofErr w:type="spellStart"/>
      <w:r>
        <w:t>Республикасынын</w:t>
      </w:r>
      <w:proofErr w:type="spellEnd"/>
      <w:r>
        <w:t xml:space="preserve">  </w:t>
      </w:r>
      <w:proofErr w:type="spellStart"/>
      <w:r>
        <w:t>Конституциясы</w:t>
      </w:r>
      <w:proofErr w:type="spellEnd"/>
      <w:r>
        <w:t>;</w:t>
      </w:r>
    </w:p>
    <w:p w:rsidR="009F6369" w:rsidRDefault="009F6369" w:rsidP="009F6369">
      <w:pPr>
        <w:spacing w:line="276" w:lineRule="auto"/>
      </w:pPr>
      <w:r>
        <w:t xml:space="preserve">      2.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 «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жарандык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муниципалдык</w:t>
      </w:r>
      <w:proofErr w:type="spellEnd"/>
      <w:r>
        <w:t xml:space="preserve"> </w:t>
      </w:r>
      <w:proofErr w:type="spellStart"/>
      <w:r>
        <w:t>кызмат</w:t>
      </w:r>
      <w:proofErr w:type="spellEnd"/>
      <w:r>
        <w:t xml:space="preserve"> жөнүндө» </w:t>
      </w:r>
      <w:proofErr w:type="spellStart"/>
      <w:r>
        <w:t>мыйзамы</w:t>
      </w:r>
      <w:proofErr w:type="spellEnd"/>
      <w:r>
        <w:t>;</w:t>
      </w:r>
    </w:p>
    <w:p w:rsidR="009F6369" w:rsidRDefault="009F6369" w:rsidP="009F6369">
      <w:pPr>
        <w:spacing w:line="276" w:lineRule="auto"/>
      </w:pPr>
    </w:p>
    <w:p w:rsidR="009F6369" w:rsidRDefault="009F6369" w:rsidP="009F6369">
      <w:pPr>
        <w:spacing w:line="276" w:lineRule="auto"/>
        <w:jc w:val="center"/>
        <w:rPr>
          <w:b/>
        </w:rPr>
      </w:pPr>
      <w:proofErr w:type="spellStart"/>
      <w:r>
        <w:rPr>
          <w:b/>
        </w:rPr>
        <w:lastRenderedPageBreak/>
        <w:t>Санариптик</w:t>
      </w:r>
      <w:proofErr w:type="spellEnd"/>
      <w:r>
        <w:rPr>
          <w:b/>
        </w:rPr>
        <w:t xml:space="preserve"> компетенттүүлүккө </w:t>
      </w:r>
      <w:proofErr w:type="spellStart"/>
      <w:r>
        <w:rPr>
          <w:b/>
        </w:rPr>
        <w:t>ээ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болуу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жаатында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муниципалдык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кызматчыларга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коюлуучу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квалификациялык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талаптар</w:t>
      </w:r>
      <w:proofErr w:type="spellEnd"/>
      <w:r>
        <w:rPr>
          <w:b/>
        </w:rPr>
        <w:t>:</w:t>
      </w:r>
    </w:p>
    <w:p w:rsidR="009F6369" w:rsidRDefault="009F6369" w:rsidP="009F6369">
      <w:pPr>
        <w:spacing w:line="276" w:lineRule="auto"/>
        <w:jc w:val="center"/>
        <w:rPr>
          <w:b/>
        </w:rPr>
      </w:pPr>
    </w:p>
    <w:p w:rsidR="009F6369" w:rsidRDefault="009F6369" w:rsidP="009F6369">
      <w:pPr>
        <w:spacing w:line="276" w:lineRule="auto"/>
      </w:pPr>
      <w:r>
        <w:t xml:space="preserve">    </w:t>
      </w:r>
      <w:proofErr w:type="spellStart"/>
      <w:r>
        <w:t>Компьютерде</w:t>
      </w:r>
      <w:proofErr w:type="spellEnd"/>
      <w:r>
        <w:t xml:space="preserve">  </w:t>
      </w:r>
      <w:proofErr w:type="spellStart"/>
      <w:r>
        <w:t>жана</w:t>
      </w:r>
      <w:proofErr w:type="spellEnd"/>
      <w:r>
        <w:t xml:space="preserve"> мобилдүү </w:t>
      </w:r>
      <w:proofErr w:type="spellStart"/>
      <w:r>
        <w:t>жабдууларда</w:t>
      </w:r>
      <w:proofErr w:type="spellEnd"/>
      <w:r>
        <w:t xml:space="preserve"> иштөө.</w:t>
      </w:r>
    </w:p>
    <w:p w:rsidR="009F6369" w:rsidRDefault="009F6369" w:rsidP="009F6369">
      <w:pPr>
        <w:spacing w:line="276" w:lineRule="auto"/>
      </w:pPr>
      <w:r>
        <w:t xml:space="preserve">    </w:t>
      </w:r>
      <w:proofErr w:type="spellStart"/>
      <w:r>
        <w:t>Ыктылуугу</w:t>
      </w:r>
      <w:proofErr w:type="spellEnd"/>
      <w:r>
        <w:t xml:space="preserve">: </w:t>
      </w:r>
    </w:p>
    <w:p w:rsidR="009F6369" w:rsidRDefault="009F6369" w:rsidP="009F6369">
      <w:pPr>
        <w:pStyle w:val="a3"/>
        <w:numPr>
          <w:ilvl w:val="0"/>
          <w:numId w:val="2"/>
        </w:numPr>
        <w:spacing w:line="276" w:lineRule="auto"/>
      </w:pPr>
      <w:r>
        <w:t xml:space="preserve">тест, графика </w:t>
      </w:r>
      <w:proofErr w:type="spellStart"/>
      <w:r>
        <w:t>жана</w:t>
      </w:r>
      <w:proofErr w:type="spellEnd"/>
      <w:r>
        <w:t xml:space="preserve"> таблица тү</w:t>
      </w:r>
      <w:proofErr w:type="gramStart"/>
      <w:r>
        <w:t>р</w:t>
      </w:r>
      <w:proofErr w:type="gramEnd"/>
      <w:r>
        <w:t xml:space="preserve">үндөгү </w:t>
      </w:r>
      <w:proofErr w:type="spellStart"/>
      <w:r>
        <w:t>редакторлор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иштөө;-файлдарды </w:t>
      </w:r>
      <w:proofErr w:type="spellStart"/>
      <w:r>
        <w:t>жана</w:t>
      </w:r>
      <w:proofErr w:type="spellEnd"/>
      <w:r>
        <w:t xml:space="preserve"> </w:t>
      </w:r>
    </w:p>
    <w:p w:rsidR="009F6369" w:rsidRDefault="009F6369" w:rsidP="009F6369">
      <w:pPr>
        <w:pStyle w:val="a3"/>
        <w:numPr>
          <w:ilvl w:val="0"/>
          <w:numId w:val="2"/>
        </w:numPr>
        <w:spacing w:line="276" w:lineRule="auto"/>
      </w:pPr>
      <w:proofErr w:type="spellStart"/>
      <w:r>
        <w:t>папкаларды</w:t>
      </w:r>
      <w:proofErr w:type="spellEnd"/>
      <w:r>
        <w:t xml:space="preserve"> түзүү </w:t>
      </w:r>
      <w:proofErr w:type="spellStart"/>
      <w:r>
        <w:t>жана</w:t>
      </w:r>
      <w:proofErr w:type="spellEnd"/>
      <w:r>
        <w:t xml:space="preserve"> иштөө (</w:t>
      </w:r>
      <w:proofErr w:type="spellStart"/>
      <w:r>
        <w:t>кайрадан</w:t>
      </w:r>
      <w:proofErr w:type="spellEnd"/>
      <w:r>
        <w:t xml:space="preserve"> </w:t>
      </w:r>
      <w:proofErr w:type="spellStart"/>
      <w:r>
        <w:t>ат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>, көчү</w:t>
      </w:r>
      <w:proofErr w:type="gramStart"/>
      <w:r>
        <w:t>р</w:t>
      </w:r>
      <w:proofErr w:type="gramEnd"/>
      <w:r>
        <w:t xml:space="preserve">үү, </w:t>
      </w:r>
      <w:proofErr w:type="spellStart"/>
      <w:r>
        <w:t>кыймалдатуу</w:t>
      </w:r>
      <w:proofErr w:type="spellEnd"/>
      <w:r>
        <w:t xml:space="preserve">, </w:t>
      </w:r>
      <w:proofErr w:type="spellStart"/>
      <w:r>
        <w:t>жок</w:t>
      </w:r>
      <w:proofErr w:type="spellEnd"/>
    </w:p>
    <w:p w:rsidR="009F6369" w:rsidRDefault="009F6369" w:rsidP="009F6369">
      <w:pPr>
        <w:spacing w:line="276" w:lineRule="auto"/>
        <w:ind w:left="360"/>
      </w:pPr>
      <w:proofErr w:type="spellStart"/>
      <w:proofErr w:type="gramStart"/>
      <w:r>
        <w:t>кылуу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калыбына</w:t>
      </w:r>
      <w:proofErr w:type="spellEnd"/>
      <w:r>
        <w:t xml:space="preserve"> келтирүү); </w:t>
      </w:r>
      <w:proofErr w:type="gramEnd"/>
    </w:p>
    <w:p w:rsidR="009F6369" w:rsidRDefault="009F6369" w:rsidP="009F6369">
      <w:pPr>
        <w:pStyle w:val="a3"/>
        <w:numPr>
          <w:ilvl w:val="0"/>
          <w:numId w:val="3"/>
        </w:numPr>
        <w:spacing w:line="276" w:lineRule="auto"/>
      </w:pPr>
      <w:proofErr w:type="spellStart"/>
      <w:r>
        <w:t>сырттагы</w:t>
      </w:r>
      <w:proofErr w:type="spellEnd"/>
      <w:r>
        <w:t xml:space="preserve"> </w:t>
      </w:r>
      <w:proofErr w:type="spellStart"/>
      <w:r>
        <w:t>перифериялык</w:t>
      </w:r>
      <w:proofErr w:type="spellEnd"/>
      <w:r>
        <w:t xml:space="preserve"> </w:t>
      </w:r>
      <w:proofErr w:type="spellStart"/>
      <w:r>
        <w:t>жабдууларды</w:t>
      </w:r>
      <w:proofErr w:type="spellEnd"/>
      <w:r>
        <w:t xml:space="preserve"> кошу;</w:t>
      </w:r>
    </w:p>
    <w:p w:rsidR="009F6369" w:rsidRDefault="009F6369" w:rsidP="009F6369">
      <w:pPr>
        <w:pStyle w:val="a3"/>
        <w:numPr>
          <w:ilvl w:val="0"/>
          <w:numId w:val="3"/>
        </w:numPr>
        <w:spacing w:line="276" w:lineRule="auto"/>
      </w:pPr>
      <w:proofErr w:type="spellStart"/>
      <w:r>
        <w:t>дисктеги</w:t>
      </w:r>
      <w:proofErr w:type="spellEnd"/>
      <w:r>
        <w:t xml:space="preserve"> </w:t>
      </w:r>
      <w:proofErr w:type="spellStart"/>
      <w:r>
        <w:t>мейкиндикти</w:t>
      </w:r>
      <w:proofErr w:type="spellEnd"/>
      <w:r>
        <w:t xml:space="preserve"> </w:t>
      </w:r>
      <w:proofErr w:type="spellStart"/>
      <w:r>
        <w:t>тазало</w:t>
      </w:r>
      <w:proofErr w:type="gramStart"/>
      <w:r>
        <w:t>о</w:t>
      </w:r>
      <w:proofErr w:type="spellEnd"/>
      <w:r>
        <w:t>(</w:t>
      </w:r>
      <w:proofErr w:type="spellStart"/>
      <w:proofErr w:type="gramEnd"/>
      <w:r>
        <w:t>архивин</w:t>
      </w:r>
      <w:proofErr w:type="spellEnd"/>
      <w:r>
        <w:t xml:space="preserve"> түзүү)</w:t>
      </w:r>
    </w:p>
    <w:p w:rsidR="009F6369" w:rsidRDefault="009F6369" w:rsidP="009F6369">
      <w:pPr>
        <w:pStyle w:val="a3"/>
        <w:numPr>
          <w:ilvl w:val="0"/>
          <w:numId w:val="3"/>
        </w:numPr>
        <w:spacing w:line="276" w:lineRule="auto"/>
      </w:pPr>
      <w:proofErr w:type="spellStart"/>
      <w:r>
        <w:t>компьютердик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түйүндөрдө иштөө: </w:t>
      </w:r>
      <w:proofErr w:type="spellStart"/>
      <w:r>
        <w:t>маалыматты</w:t>
      </w:r>
      <w:proofErr w:type="spellEnd"/>
      <w:r>
        <w:t xml:space="preserve"> </w:t>
      </w:r>
      <w:proofErr w:type="gramStart"/>
      <w:r>
        <w:t>изд</w:t>
      </w:r>
      <w:proofErr w:type="gramEnd"/>
      <w:r>
        <w:t xml:space="preserve">өө, </w:t>
      </w:r>
      <w:proofErr w:type="spellStart"/>
      <w:r>
        <w:t>алмашуу</w:t>
      </w:r>
      <w:proofErr w:type="spellEnd"/>
    </w:p>
    <w:p w:rsidR="009F6369" w:rsidRDefault="009F6369" w:rsidP="009F6369">
      <w:pPr>
        <w:spacing w:line="276" w:lineRule="auto"/>
        <w:ind w:left="360"/>
      </w:pPr>
      <w:proofErr w:type="spellStart"/>
      <w:r>
        <w:t>жана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 xml:space="preserve"> (интернет, </w:t>
      </w:r>
      <w:proofErr w:type="spellStart"/>
      <w:r>
        <w:t>эл</w:t>
      </w:r>
      <w:proofErr w:type="gramStart"/>
      <w:r>
        <w:t>.п</w:t>
      </w:r>
      <w:proofErr w:type="gramEnd"/>
      <w:r>
        <w:t>очта</w:t>
      </w:r>
      <w:proofErr w:type="spellEnd"/>
      <w:r>
        <w:t xml:space="preserve"> ж.б.).</w:t>
      </w:r>
    </w:p>
    <w:p w:rsidR="009F6369" w:rsidRDefault="009F6369" w:rsidP="009F6369">
      <w:pPr>
        <w:spacing w:line="276" w:lineRule="auto"/>
        <w:ind w:left="360"/>
      </w:pPr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9F6369" w:rsidRDefault="009F6369" w:rsidP="009F6369">
      <w:pPr>
        <w:pStyle w:val="a3"/>
        <w:numPr>
          <w:ilvl w:val="0"/>
          <w:numId w:val="4"/>
        </w:numPr>
        <w:spacing w:line="276" w:lineRule="auto"/>
      </w:pPr>
      <w:proofErr w:type="spellStart"/>
      <w:r>
        <w:t>электрондук</w:t>
      </w:r>
      <w:proofErr w:type="spellEnd"/>
      <w:r>
        <w:t xml:space="preserve"> </w:t>
      </w:r>
      <w:proofErr w:type="spellStart"/>
      <w:r>
        <w:t>каттарды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жөнөтүү;</w:t>
      </w:r>
    </w:p>
    <w:p w:rsidR="009F6369" w:rsidRDefault="009F6369" w:rsidP="009F6369">
      <w:pPr>
        <w:pStyle w:val="a3"/>
        <w:numPr>
          <w:ilvl w:val="0"/>
          <w:numId w:val="4"/>
        </w:numPr>
        <w:spacing w:line="276" w:lineRule="auto"/>
      </w:pPr>
      <w:proofErr w:type="gramStart"/>
      <w:r>
        <w:t>изд</w:t>
      </w:r>
      <w:proofErr w:type="gramEnd"/>
      <w:r>
        <w:t xml:space="preserve">өө </w:t>
      </w:r>
      <w:proofErr w:type="spellStart"/>
      <w:r>
        <w:t>системаларын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4"/>
        </w:numPr>
        <w:spacing w:line="276" w:lineRule="auto"/>
      </w:pPr>
      <w:r>
        <w:t xml:space="preserve">ар түрдүү </w:t>
      </w:r>
      <w:proofErr w:type="spellStart"/>
      <w:r>
        <w:t>браузерлер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иштөө.</w:t>
      </w:r>
    </w:p>
    <w:p w:rsidR="009F6369" w:rsidRDefault="009F6369" w:rsidP="009F6369">
      <w:pPr>
        <w:pStyle w:val="a3"/>
        <w:numPr>
          <w:ilvl w:val="0"/>
          <w:numId w:val="4"/>
        </w:numPr>
        <w:spacing w:line="276" w:lineRule="auto"/>
      </w:pPr>
      <w:proofErr w:type="spellStart"/>
      <w:r>
        <w:t>Кызматтык</w:t>
      </w:r>
      <w:proofErr w:type="spellEnd"/>
      <w:r>
        <w:t xml:space="preserve"> этика </w:t>
      </w:r>
      <w:proofErr w:type="spellStart"/>
      <w:r>
        <w:t>ченемдерин</w:t>
      </w:r>
      <w:proofErr w:type="spellEnd"/>
      <w:r>
        <w:t xml:space="preserve"> </w:t>
      </w:r>
      <w:proofErr w:type="spellStart"/>
      <w:r>
        <w:t>эске</w:t>
      </w:r>
      <w:proofErr w:type="spellEnd"/>
      <w:r>
        <w:t xml:space="preserve"> </w:t>
      </w:r>
      <w:proofErr w:type="spellStart"/>
      <w:r>
        <w:t>алуу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социалдык</w:t>
      </w:r>
      <w:proofErr w:type="spellEnd"/>
      <w:r>
        <w:t xml:space="preserve"> түйүндөрдө </w:t>
      </w:r>
      <w:proofErr w:type="spellStart"/>
      <w:r>
        <w:t>бири-бирине</w:t>
      </w:r>
      <w:proofErr w:type="spellEnd"/>
      <w:r>
        <w:t xml:space="preserve"> </w:t>
      </w:r>
    </w:p>
    <w:p w:rsidR="009F6369" w:rsidRDefault="009F6369" w:rsidP="009F6369">
      <w:pPr>
        <w:spacing w:line="276" w:lineRule="auto"/>
        <w:ind w:left="360"/>
      </w:pPr>
      <w:proofErr w:type="spellStart"/>
      <w:r>
        <w:t>сыпайы</w:t>
      </w:r>
      <w:proofErr w:type="spellEnd"/>
      <w:r>
        <w:t xml:space="preserve"> </w:t>
      </w:r>
      <w:proofErr w:type="spellStart"/>
      <w:r>
        <w:t>мамиле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аракеттенүү;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Маалыматтардын</w:t>
      </w:r>
      <w:proofErr w:type="spellEnd"/>
      <w:r>
        <w:t xml:space="preserve"> чоң кө</w:t>
      </w:r>
      <w:proofErr w:type="gramStart"/>
      <w:r>
        <w:t>л</w:t>
      </w:r>
      <w:proofErr w:type="gramEnd"/>
      <w:r>
        <w:t xml:space="preserve">өмү мене </w:t>
      </w:r>
      <w:proofErr w:type="spellStart"/>
      <w:r>
        <w:t>иш</w:t>
      </w:r>
      <w:proofErr w:type="spellEnd"/>
      <w:r>
        <w:t xml:space="preserve"> жүргүзүү: жаңы </w:t>
      </w:r>
      <w:proofErr w:type="spellStart"/>
      <w:r>
        <w:t>маалыматты</w:t>
      </w:r>
      <w:proofErr w:type="spellEnd"/>
      <w:r>
        <w:t xml:space="preserve"> түзүү </w:t>
      </w:r>
      <w:proofErr w:type="spellStart"/>
      <w:r>
        <w:t>жана</w:t>
      </w:r>
      <w:proofErr w:type="spellEnd"/>
    </w:p>
    <w:p w:rsidR="009F6369" w:rsidRDefault="009F6369" w:rsidP="009F6369">
      <w:pPr>
        <w:spacing w:line="276" w:lineRule="auto"/>
        <w:ind w:left="360"/>
      </w:pPr>
      <w:proofErr w:type="spellStart"/>
      <w:r>
        <w:t>иштеп</w:t>
      </w:r>
      <w:proofErr w:type="spellEnd"/>
      <w:r>
        <w:t xml:space="preserve"> </w:t>
      </w:r>
      <w:proofErr w:type="spellStart"/>
      <w:r>
        <w:t>чыгуу</w:t>
      </w:r>
      <w:proofErr w:type="spellEnd"/>
      <w:r>
        <w:t>.</w:t>
      </w:r>
    </w:p>
    <w:p w:rsidR="009F6369" w:rsidRDefault="009F6369" w:rsidP="009F6369">
      <w:pPr>
        <w:spacing w:line="276" w:lineRule="auto"/>
        <w:ind w:left="360"/>
      </w:pPr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Маалыматтын</w:t>
      </w:r>
      <w:proofErr w:type="spellEnd"/>
      <w:r>
        <w:t xml:space="preserve"> өзгө</w:t>
      </w:r>
      <w:proofErr w:type="gramStart"/>
      <w:r>
        <w:t>р</w:t>
      </w:r>
      <w:proofErr w:type="gramEnd"/>
      <w:r>
        <w:t xml:space="preserve">үшүн </w:t>
      </w:r>
      <w:proofErr w:type="spellStart"/>
      <w:r>
        <w:t>жогорку</w:t>
      </w:r>
      <w:proofErr w:type="spellEnd"/>
      <w:r>
        <w:t xml:space="preserve">  </w:t>
      </w:r>
      <w:proofErr w:type="spellStart"/>
      <w:r>
        <w:t>ылдамдыгы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ар түрдүү </w:t>
      </w:r>
      <w:proofErr w:type="spellStart"/>
      <w:r>
        <w:t>болуу</w:t>
      </w:r>
      <w:proofErr w:type="spellEnd"/>
      <w:r>
        <w:t xml:space="preserve"> </w:t>
      </w:r>
      <w:proofErr w:type="spellStart"/>
      <w:r>
        <w:t>шартында</w:t>
      </w:r>
      <w:proofErr w:type="spellEnd"/>
    </w:p>
    <w:p w:rsidR="009F6369" w:rsidRDefault="009F6369" w:rsidP="009F6369">
      <w:pPr>
        <w:spacing w:line="276" w:lineRule="auto"/>
        <w:ind w:left="360"/>
      </w:pP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базалар</w:t>
      </w:r>
      <w:proofErr w:type="spellEnd"/>
      <w:r>
        <w:t xml:space="preserve"> 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жүргүзүү;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Статистикалык</w:t>
      </w:r>
      <w:proofErr w:type="spellEnd"/>
      <w:r>
        <w:t xml:space="preserve"> </w:t>
      </w:r>
      <w:proofErr w:type="spellStart"/>
      <w:r>
        <w:t>маалыматтарга</w:t>
      </w:r>
      <w:proofErr w:type="spellEnd"/>
      <w:r>
        <w:t xml:space="preserve"> </w:t>
      </w:r>
      <w:proofErr w:type="spellStart"/>
      <w:r>
        <w:t>талдоо</w:t>
      </w:r>
      <w:proofErr w:type="spellEnd"/>
      <w:r>
        <w:t xml:space="preserve"> жүргүзүү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натыйжалуу</w:t>
      </w:r>
      <w:proofErr w:type="spellEnd"/>
      <w:r>
        <w:t xml:space="preserve"> </w:t>
      </w:r>
      <w:proofErr w:type="spellStart"/>
      <w:r>
        <w:t>чечимдерди</w:t>
      </w:r>
      <w:proofErr w:type="spellEnd"/>
    </w:p>
    <w:p w:rsidR="009F6369" w:rsidRDefault="009F6369" w:rsidP="009F6369">
      <w:pPr>
        <w:spacing w:line="276" w:lineRule="auto"/>
        <w:ind w:left="360"/>
      </w:pPr>
      <w:proofErr w:type="spellStart"/>
      <w:r>
        <w:t>кабыл</w:t>
      </w:r>
      <w:proofErr w:type="spellEnd"/>
      <w:r>
        <w:t xml:space="preserve"> </w:t>
      </w:r>
      <w:proofErr w:type="spellStart"/>
      <w:r>
        <w:t>алууга</w:t>
      </w:r>
      <w:proofErr w:type="spellEnd"/>
      <w:r>
        <w:t xml:space="preserve"> </w:t>
      </w:r>
      <w:proofErr w:type="spellStart"/>
      <w:r>
        <w:t>колдоо</w:t>
      </w:r>
      <w:proofErr w:type="spellEnd"/>
      <w:r>
        <w:t xml:space="preserve"> көрсөтүү үчүн </w:t>
      </w:r>
      <w:proofErr w:type="spellStart"/>
      <w:r>
        <w:t>маалыматты</w:t>
      </w:r>
      <w:proofErr w:type="spellEnd"/>
      <w:r>
        <w:t xml:space="preserve"> </w:t>
      </w:r>
      <w:proofErr w:type="spellStart"/>
      <w:r>
        <w:t>жаратуу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Файылдардын</w:t>
      </w:r>
      <w:proofErr w:type="spellEnd"/>
      <w:r>
        <w:t xml:space="preserve"> өлчөмүн </w:t>
      </w:r>
      <w:proofErr w:type="spellStart"/>
      <w:r>
        <w:t>кысуу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маалыматтардын</w:t>
      </w:r>
      <w:proofErr w:type="spellEnd"/>
      <w:r>
        <w:t xml:space="preserve"> чоң көлөмүн жөнөтүү/кабыл</w:t>
      </w:r>
    </w:p>
    <w:p w:rsidR="009F6369" w:rsidRDefault="009F6369" w:rsidP="009F6369">
      <w:pPr>
        <w:spacing w:line="276" w:lineRule="auto"/>
        <w:ind w:left="360"/>
      </w:pPr>
      <w:proofErr w:type="spellStart"/>
      <w:r>
        <w:t>алуу</w:t>
      </w:r>
      <w:proofErr w:type="spellEnd"/>
      <w:r>
        <w:t>.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билдирүүлөрдү көрсөтүү.</w:t>
      </w:r>
    </w:p>
    <w:p w:rsidR="009F6369" w:rsidRDefault="009F6369" w:rsidP="009F6369">
      <w:pPr>
        <w:pStyle w:val="a3"/>
        <w:spacing w:line="276" w:lineRule="auto"/>
      </w:pPr>
      <w:proofErr w:type="spellStart"/>
      <w:r>
        <w:t>Билим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Презентацияларды</w:t>
      </w:r>
      <w:proofErr w:type="spellEnd"/>
      <w:r>
        <w:t xml:space="preserve"> </w:t>
      </w:r>
      <w:proofErr w:type="spellStart"/>
      <w:r>
        <w:t>уютуруу</w:t>
      </w:r>
      <w:proofErr w:type="spellEnd"/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r>
        <w:t>Эсептөөлө</w:t>
      </w:r>
      <w:proofErr w:type="gramStart"/>
      <w:r>
        <w:t>р</w:t>
      </w:r>
      <w:proofErr w:type="gram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байланыштуу</w:t>
      </w:r>
      <w:proofErr w:type="spellEnd"/>
      <w:r>
        <w:t xml:space="preserve"> сан түрүндөгү </w:t>
      </w:r>
      <w:proofErr w:type="spellStart"/>
      <w:r>
        <w:t>маалыматтар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иштөө;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Маалыматтарды</w:t>
      </w:r>
      <w:proofErr w:type="spellEnd"/>
      <w:r>
        <w:t xml:space="preserve"> таблица, </w:t>
      </w:r>
      <w:proofErr w:type="spellStart"/>
      <w:r>
        <w:t>диограмма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график тү</w:t>
      </w:r>
      <w:proofErr w:type="gramStart"/>
      <w:r>
        <w:t>р</w:t>
      </w:r>
      <w:proofErr w:type="gramEnd"/>
      <w:r>
        <w:t>үндө көрсөтүү.</w:t>
      </w:r>
    </w:p>
    <w:p w:rsidR="009F6369" w:rsidRDefault="009F6369" w:rsidP="009F6369">
      <w:pPr>
        <w:pStyle w:val="a3"/>
        <w:numPr>
          <w:ilvl w:val="0"/>
          <w:numId w:val="5"/>
        </w:numPr>
        <w:spacing w:line="276" w:lineRule="auto"/>
      </w:pPr>
      <w:proofErr w:type="spellStart"/>
      <w:r>
        <w:t>Колдонмо</w:t>
      </w:r>
      <w:proofErr w:type="spellEnd"/>
      <w:r>
        <w:t xml:space="preserve"> </w:t>
      </w:r>
      <w:proofErr w:type="spellStart"/>
      <w:r>
        <w:t>программалык</w:t>
      </w:r>
      <w:proofErr w:type="spellEnd"/>
      <w:r>
        <w:t xml:space="preserve"> </w:t>
      </w:r>
      <w:proofErr w:type="spellStart"/>
      <w:r>
        <w:t>продуктылардан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сервистерден</w:t>
      </w:r>
      <w:proofErr w:type="spellEnd"/>
      <w:r>
        <w:t xml:space="preserve"> </w:t>
      </w:r>
      <w:proofErr w:type="spellStart"/>
      <w:r>
        <w:t>пайлалануу</w:t>
      </w:r>
      <w:proofErr w:type="spellEnd"/>
      <w:r>
        <w:t>.</w:t>
      </w:r>
    </w:p>
    <w:p w:rsidR="009F6369" w:rsidRDefault="009F6369" w:rsidP="009F6369">
      <w:pPr>
        <w:pStyle w:val="a3"/>
        <w:spacing w:line="276" w:lineRule="auto"/>
      </w:pPr>
      <w:r>
        <w:t xml:space="preserve"> </w:t>
      </w:r>
      <w:proofErr w:type="spellStart"/>
      <w:r>
        <w:t>Ыктылуугу</w:t>
      </w:r>
      <w:proofErr w:type="spellEnd"/>
      <w:r>
        <w:t>: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КРнын</w:t>
      </w:r>
      <w:proofErr w:type="spellEnd"/>
      <w:r>
        <w:t xml:space="preserve"> </w:t>
      </w:r>
      <w:proofErr w:type="spellStart"/>
      <w:r>
        <w:t>мыйзамдарынын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базасынын</w:t>
      </w:r>
      <w:proofErr w:type="spellEnd"/>
      <w:r>
        <w:t xml:space="preserve"> </w:t>
      </w: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системаларынан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>.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Веб-конференц-байланышты</w:t>
      </w:r>
      <w:proofErr w:type="spellEnd"/>
      <w:r>
        <w:t xml:space="preserve"> </w:t>
      </w:r>
      <w:proofErr w:type="spellStart"/>
      <w:r>
        <w:t>уюштуруу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тиркемелерден</w:t>
      </w:r>
      <w:proofErr w:type="spellEnd"/>
      <w:r>
        <w:t xml:space="preserve"> </w:t>
      </w:r>
      <w:proofErr w:type="spellStart"/>
      <w:r>
        <w:t>пайдалануу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Видеоматериалдарды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 xml:space="preserve">, жеткирүү </w:t>
      </w:r>
      <w:proofErr w:type="spellStart"/>
      <w:r>
        <w:t>жана</w:t>
      </w:r>
      <w:proofErr w:type="spellEnd"/>
      <w:r>
        <w:t xml:space="preserve"> көрсөтүү үчүн </w:t>
      </w:r>
      <w:proofErr w:type="spellStart"/>
      <w:r>
        <w:t>веб-тиркемелерди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>.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Текстке</w:t>
      </w:r>
      <w:proofErr w:type="spellEnd"/>
      <w:r>
        <w:t xml:space="preserve"> түзөтүү киргизүү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аны</w:t>
      </w:r>
      <w:proofErr w:type="spellEnd"/>
      <w:r>
        <w:t xml:space="preserve"> </w:t>
      </w:r>
      <w:proofErr w:type="spellStart"/>
      <w:r>
        <w:t>редакциялоо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Уюштуруу</w:t>
      </w:r>
      <w:proofErr w:type="spellEnd"/>
      <w:r>
        <w:t xml:space="preserve"> </w:t>
      </w:r>
      <w:proofErr w:type="spellStart"/>
      <w:r>
        <w:t>техникасы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иштөө </w:t>
      </w:r>
      <w:proofErr w:type="spellStart"/>
      <w:r>
        <w:t>боюнча</w:t>
      </w:r>
      <w:proofErr w:type="spellEnd"/>
      <w:r>
        <w:t xml:space="preserve"> </w:t>
      </w:r>
      <w:proofErr w:type="spellStart"/>
      <w:r>
        <w:t>ыктытуулугу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r>
        <w:t>Кө</w:t>
      </w:r>
      <w:proofErr w:type="gramStart"/>
      <w:r>
        <w:t>ч</w:t>
      </w:r>
      <w:proofErr w:type="gramEnd"/>
      <w:r>
        <w:rPr>
          <w:vertAlign w:val="subscript"/>
        </w:rPr>
        <w:t>Ү</w:t>
      </w:r>
      <w:r>
        <w:t xml:space="preserve">рмө </w:t>
      </w:r>
      <w:proofErr w:type="spellStart"/>
      <w:r>
        <w:t>аппараттары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r>
        <w:t>Принтер;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r>
        <w:t>Сканер;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r>
        <w:lastRenderedPageBreak/>
        <w:t xml:space="preserve">Проектор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интерактивдуу</w:t>
      </w:r>
      <w:proofErr w:type="spellEnd"/>
      <w:r>
        <w:t xml:space="preserve"> </w:t>
      </w:r>
      <w:proofErr w:type="spellStart"/>
      <w:r>
        <w:t>тактай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r>
        <w:t>Факс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Маалыматтык</w:t>
      </w:r>
      <w:proofErr w:type="spellEnd"/>
      <w:r>
        <w:t xml:space="preserve"> </w:t>
      </w:r>
      <w:proofErr w:type="gramStart"/>
      <w:r>
        <w:t>–</w:t>
      </w:r>
      <w:proofErr w:type="spellStart"/>
      <w:r>
        <w:t>к</w:t>
      </w:r>
      <w:proofErr w:type="gramEnd"/>
      <w:r>
        <w:t>оммуникациялык</w:t>
      </w:r>
      <w:proofErr w:type="spellEnd"/>
      <w:r>
        <w:t xml:space="preserve"> </w:t>
      </w:r>
      <w:proofErr w:type="spellStart"/>
      <w:r>
        <w:t>технологиялар</w:t>
      </w:r>
      <w:proofErr w:type="spellEnd"/>
      <w:r>
        <w:t xml:space="preserve"> чөйрөсүндөгү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саясатты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ченемдик-укутук</w:t>
      </w:r>
      <w:proofErr w:type="spellEnd"/>
      <w:r>
        <w:t xml:space="preserve"> </w:t>
      </w:r>
      <w:proofErr w:type="spellStart"/>
      <w:r>
        <w:t>актыларды</w:t>
      </w:r>
      <w:proofErr w:type="spellEnd"/>
      <w:r>
        <w:t xml:space="preserve"> билүү;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r>
        <w:t>«</w:t>
      </w:r>
      <w:proofErr w:type="spellStart"/>
      <w:r>
        <w:t>Санарип</w:t>
      </w:r>
      <w:proofErr w:type="spellEnd"/>
      <w:r>
        <w:t xml:space="preserve"> Кыргызстан 2019-2023-жж» </w:t>
      </w:r>
      <w:proofErr w:type="spellStart"/>
      <w:r>
        <w:t>санариптик</w:t>
      </w:r>
      <w:proofErr w:type="spellEnd"/>
      <w:r>
        <w:t xml:space="preserve"> </w:t>
      </w:r>
      <w:proofErr w:type="spellStart"/>
      <w:r>
        <w:t>транформациялоо</w:t>
      </w:r>
      <w:proofErr w:type="spellEnd"/>
      <w:r>
        <w:t xml:space="preserve"> </w:t>
      </w:r>
      <w:proofErr w:type="spellStart"/>
      <w:r>
        <w:t>концепциясынын</w:t>
      </w:r>
      <w:proofErr w:type="spellEnd"/>
      <w:r>
        <w:t xml:space="preserve"> </w:t>
      </w:r>
      <w:proofErr w:type="spellStart"/>
      <w:r>
        <w:t>негизги</w:t>
      </w:r>
      <w:proofErr w:type="spellEnd"/>
      <w:r>
        <w:t xml:space="preserve"> </w:t>
      </w:r>
      <w:proofErr w:type="spellStart"/>
      <w:r>
        <w:t>жоболорун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мыйзамдарын</w:t>
      </w:r>
      <w:proofErr w:type="spellEnd"/>
      <w:r>
        <w:t xml:space="preserve"> билүү;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Электрондлук</w:t>
      </w:r>
      <w:proofErr w:type="spellEnd"/>
      <w:r>
        <w:t xml:space="preserve"> </w:t>
      </w:r>
      <w:proofErr w:type="spellStart"/>
      <w:r>
        <w:t>башкаруу</w:t>
      </w:r>
      <w:proofErr w:type="spellEnd"/>
      <w:r>
        <w:t xml:space="preserve"> жөнүндө;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Электрондук</w:t>
      </w:r>
      <w:proofErr w:type="spellEnd"/>
      <w:r>
        <w:t xml:space="preserve"> кол тамга жөнүндө;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Жеке</w:t>
      </w:r>
      <w:proofErr w:type="spellEnd"/>
      <w:r>
        <w:t xml:space="preserve"> мүнөздөгү </w:t>
      </w:r>
      <w:proofErr w:type="spellStart"/>
      <w:r>
        <w:t>маалымат</w:t>
      </w:r>
      <w:proofErr w:type="spellEnd"/>
      <w:r>
        <w:t xml:space="preserve"> жөнүндө;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коопсуздук</w:t>
      </w:r>
      <w:proofErr w:type="spellEnd"/>
      <w:r>
        <w:t>.</w:t>
      </w:r>
    </w:p>
    <w:p w:rsidR="009F6369" w:rsidRDefault="009F6369" w:rsidP="009F6369">
      <w:pPr>
        <w:pStyle w:val="a3"/>
        <w:spacing w:line="276" w:lineRule="auto"/>
      </w:pPr>
      <w:proofErr w:type="spellStart"/>
      <w:r>
        <w:t>Ыктылуугу</w:t>
      </w:r>
      <w:proofErr w:type="spellEnd"/>
      <w:r>
        <w:t>: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Вируска</w:t>
      </w:r>
      <w:proofErr w:type="spellEnd"/>
      <w:r>
        <w:t xml:space="preserve"> </w:t>
      </w:r>
      <w:proofErr w:type="spellStart"/>
      <w:r>
        <w:t>каршы</w:t>
      </w:r>
      <w:proofErr w:type="spellEnd"/>
      <w:r>
        <w:t xml:space="preserve"> </w:t>
      </w:r>
      <w:proofErr w:type="spellStart"/>
      <w:r>
        <w:t>программаларды</w:t>
      </w:r>
      <w:proofErr w:type="spellEnd"/>
      <w:r>
        <w:t xml:space="preserve"> </w:t>
      </w:r>
      <w:proofErr w:type="spellStart"/>
      <w:r>
        <w:t>колдонуу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Шыфр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 xml:space="preserve"> </w:t>
      </w:r>
      <w:proofErr w:type="spellStart"/>
      <w:r>
        <w:t>аркылуу</w:t>
      </w:r>
      <w:proofErr w:type="spellEnd"/>
      <w:r>
        <w:t xml:space="preserve"> </w:t>
      </w: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системаларды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маалыматтарды</w:t>
      </w:r>
      <w:proofErr w:type="spellEnd"/>
      <w:r>
        <w:t xml:space="preserve"> </w:t>
      </w:r>
      <w:proofErr w:type="spellStart"/>
      <w:r>
        <w:t>коргоо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r>
        <w:t xml:space="preserve">Логин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парол</w:t>
      </w:r>
      <w:proofErr w:type="spellEnd"/>
      <w:r>
        <w:t xml:space="preserve"> </w:t>
      </w:r>
      <w:proofErr w:type="spellStart"/>
      <w:r>
        <w:t>коюу</w:t>
      </w:r>
      <w:proofErr w:type="spellEnd"/>
      <w:r>
        <w:t>;</w:t>
      </w:r>
    </w:p>
    <w:p w:rsidR="009F6369" w:rsidRDefault="009F6369" w:rsidP="009F6369">
      <w:pPr>
        <w:pStyle w:val="a3"/>
        <w:numPr>
          <w:ilvl w:val="0"/>
          <w:numId w:val="6"/>
        </w:numPr>
        <w:spacing w:line="276" w:lineRule="auto"/>
      </w:pPr>
      <w:proofErr w:type="spellStart"/>
      <w:r>
        <w:t>Компьютерде</w:t>
      </w:r>
      <w:proofErr w:type="spellEnd"/>
      <w:r>
        <w:t xml:space="preserve"> иштөөдө </w:t>
      </w:r>
      <w:proofErr w:type="spellStart"/>
      <w:r>
        <w:t>маалыматтык</w:t>
      </w:r>
      <w:proofErr w:type="spellEnd"/>
      <w:r>
        <w:t xml:space="preserve"> </w:t>
      </w:r>
      <w:proofErr w:type="spellStart"/>
      <w:r>
        <w:t>коопсуздук</w:t>
      </w:r>
      <w:proofErr w:type="spellEnd"/>
      <w:r>
        <w:t xml:space="preserve"> </w:t>
      </w:r>
      <w:proofErr w:type="spellStart"/>
      <w:r>
        <w:t>гигиенасын</w:t>
      </w:r>
      <w:proofErr w:type="spellEnd"/>
      <w:r>
        <w:t xml:space="preserve"> </w:t>
      </w:r>
      <w:proofErr w:type="spellStart"/>
      <w:r>
        <w:t>сактоо</w:t>
      </w:r>
      <w:proofErr w:type="spellEnd"/>
      <w:r>
        <w:t>.</w:t>
      </w:r>
    </w:p>
    <w:p w:rsidR="0080611E" w:rsidRDefault="009F6369">
      <w:r>
        <w:t xml:space="preserve"> </w:t>
      </w:r>
    </w:p>
    <w:sectPr w:rsidR="0080611E" w:rsidSect="0080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85A48"/>
    <w:multiLevelType w:val="multilevel"/>
    <w:tmpl w:val="1E485A48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F0EEC"/>
    <w:multiLevelType w:val="multilevel"/>
    <w:tmpl w:val="514F0EE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AA788B"/>
    <w:multiLevelType w:val="multilevel"/>
    <w:tmpl w:val="69AA788B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9D39AD"/>
    <w:multiLevelType w:val="multilevel"/>
    <w:tmpl w:val="6E9D39AD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B85843"/>
    <w:multiLevelType w:val="multilevel"/>
    <w:tmpl w:val="79B8584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74563"/>
    <w:multiLevelType w:val="multilevel"/>
    <w:tmpl w:val="7E874563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243"/>
    <w:rsid w:val="0080611E"/>
    <w:rsid w:val="00864F3A"/>
    <w:rsid w:val="009F6369"/>
    <w:rsid w:val="00AE5243"/>
    <w:rsid w:val="00F91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24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2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732</Words>
  <Characters>4179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beksultan</cp:lastModifiedBy>
  <cp:revision>3</cp:revision>
  <dcterms:created xsi:type="dcterms:W3CDTF">2025-08-12T08:26:00Z</dcterms:created>
  <dcterms:modified xsi:type="dcterms:W3CDTF">2025-09-18T04:16:00Z</dcterms:modified>
</cp:coreProperties>
</file>